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65" w:rsidRDefault="00A71965" w:rsidP="00A71965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71965" w:rsidRDefault="00A71965" w:rsidP="001C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714" w:rsidRDefault="0079174E" w:rsidP="001C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4E">
        <w:rPr>
          <w:rFonts w:ascii="Times New Roman" w:hAnsi="Times New Roman" w:cs="Times New Roman"/>
          <w:sz w:val="28"/>
          <w:szCs w:val="28"/>
        </w:rPr>
        <w:t xml:space="preserve">Информация о субъектах малого предпринимательства, вовлеченных в осуществление закупок </w:t>
      </w:r>
    </w:p>
    <w:p w:rsidR="00E50365" w:rsidRDefault="0079174E" w:rsidP="001C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74E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E87843">
        <w:rPr>
          <w:rFonts w:ascii="Times New Roman" w:hAnsi="Times New Roman" w:cs="Times New Roman"/>
          <w:sz w:val="28"/>
          <w:szCs w:val="28"/>
        </w:rPr>
        <w:t>у</w:t>
      </w:r>
      <w:r w:rsidRPr="0079174E">
        <w:rPr>
          <w:rFonts w:ascii="Times New Roman" w:hAnsi="Times New Roman" w:cs="Times New Roman"/>
          <w:sz w:val="28"/>
          <w:szCs w:val="28"/>
        </w:rPr>
        <w:t>слуг для обеспечения государственных и муниципальных нужд на территории Дальневосточного Федерального округа (ДФО)</w:t>
      </w:r>
      <w:r w:rsidR="00CA798F">
        <w:rPr>
          <w:rFonts w:ascii="Times New Roman" w:hAnsi="Times New Roman" w:cs="Times New Roman"/>
          <w:sz w:val="28"/>
          <w:szCs w:val="28"/>
        </w:rPr>
        <w:t xml:space="preserve"> </w:t>
      </w:r>
      <w:r w:rsidRPr="0079174E">
        <w:rPr>
          <w:rFonts w:ascii="Times New Roman" w:hAnsi="Times New Roman" w:cs="Times New Roman"/>
          <w:sz w:val="28"/>
          <w:szCs w:val="28"/>
        </w:rPr>
        <w:t xml:space="preserve">за </w:t>
      </w:r>
      <w:r w:rsidR="008E39E1">
        <w:rPr>
          <w:rFonts w:ascii="Times New Roman" w:hAnsi="Times New Roman" w:cs="Times New Roman"/>
          <w:sz w:val="28"/>
          <w:szCs w:val="28"/>
        </w:rPr>
        <w:t>январь-</w:t>
      </w:r>
      <w:r w:rsidR="00880AB7">
        <w:rPr>
          <w:rFonts w:ascii="Times New Roman" w:hAnsi="Times New Roman" w:cs="Times New Roman"/>
          <w:sz w:val="28"/>
          <w:szCs w:val="28"/>
        </w:rPr>
        <w:t>сентябрь</w:t>
      </w:r>
      <w:r w:rsidR="00CA798F">
        <w:rPr>
          <w:rFonts w:ascii="Times New Roman" w:hAnsi="Times New Roman" w:cs="Times New Roman"/>
          <w:sz w:val="28"/>
          <w:szCs w:val="28"/>
        </w:rPr>
        <w:t xml:space="preserve"> </w:t>
      </w:r>
      <w:r w:rsidRPr="0079174E">
        <w:rPr>
          <w:rFonts w:ascii="Times New Roman" w:hAnsi="Times New Roman" w:cs="Times New Roman"/>
          <w:sz w:val="28"/>
          <w:szCs w:val="28"/>
        </w:rPr>
        <w:t>201</w:t>
      </w:r>
      <w:r w:rsidR="001E79DE">
        <w:rPr>
          <w:rFonts w:ascii="Times New Roman" w:hAnsi="Times New Roman" w:cs="Times New Roman"/>
          <w:sz w:val="28"/>
          <w:szCs w:val="28"/>
        </w:rPr>
        <w:t>6</w:t>
      </w:r>
      <w:r w:rsidRPr="0079174E">
        <w:rPr>
          <w:rFonts w:ascii="Times New Roman" w:hAnsi="Times New Roman" w:cs="Times New Roman"/>
          <w:sz w:val="28"/>
          <w:szCs w:val="28"/>
        </w:rPr>
        <w:t xml:space="preserve"> год</w:t>
      </w:r>
      <w:r w:rsidR="00C0145C">
        <w:rPr>
          <w:rFonts w:ascii="Times New Roman" w:hAnsi="Times New Roman" w:cs="Times New Roman"/>
          <w:sz w:val="28"/>
          <w:szCs w:val="28"/>
        </w:rPr>
        <w:t xml:space="preserve">а </w:t>
      </w:r>
      <w:r w:rsidRPr="007917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№ 44-ФЗ</w:t>
      </w:r>
    </w:p>
    <w:p w:rsidR="00FC572B" w:rsidRDefault="00FC572B" w:rsidP="007917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10" w:type="dxa"/>
        <w:tblInd w:w="817" w:type="dxa"/>
        <w:tblLayout w:type="fixed"/>
        <w:tblLook w:val="04A0"/>
      </w:tblPr>
      <w:tblGrid>
        <w:gridCol w:w="2268"/>
        <w:gridCol w:w="1948"/>
        <w:gridCol w:w="1681"/>
        <w:gridCol w:w="1275"/>
        <w:gridCol w:w="1451"/>
        <w:gridCol w:w="1275"/>
        <w:gridCol w:w="4112"/>
      </w:tblGrid>
      <w:tr w:rsidR="00664503" w:rsidRPr="00EA4883" w:rsidTr="005832AE">
        <w:tc>
          <w:tcPr>
            <w:tcW w:w="2268" w:type="dxa"/>
            <w:vMerge w:val="restart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48" w:type="dxa"/>
            <w:vMerge w:val="restart"/>
          </w:tcPr>
          <w:p w:rsidR="00664503" w:rsidRPr="00EA4883" w:rsidRDefault="00664503" w:rsidP="007A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</w:t>
            </w:r>
            <w:r w:rsidR="007A24CD" w:rsidRPr="007A2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56" w:type="dxa"/>
            <w:gridSpan w:val="2"/>
          </w:tcPr>
          <w:p w:rsidR="00664503" w:rsidRPr="00EA4883" w:rsidRDefault="00664503" w:rsidP="00A868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Фактический объем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726" w:type="dxa"/>
            <w:gridSpan w:val="2"/>
          </w:tcPr>
          <w:p w:rsidR="00664503" w:rsidRPr="00EA4883" w:rsidRDefault="00664503" w:rsidP="00A4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Фактический объем закупок у субъектов малого предпринимательства, зарегистрированных на территории ДФО</w:t>
            </w:r>
            <w:r w:rsidR="00A40F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2" w:type="dxa"/>
            <w:vMerge w:val="restart"/>
          </w:tcPr>
          <w:p w:rsidR="00664503" w:rsidRPr="0074404D" w:rsidRDefault="00664503" w:rsidP="00A40F1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 w:rsidR="00B41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некоммерческие организации, зарегистрированные на территории ДФО</w:t>
            </w:r>
            <w:r w:rsidR="00A40F1E" w:rsidRPr="008E3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64503" w:rsidRPr="00EA4883" w:rsidTr="005832AE">
        <w:tc>
          <w:tcPr>
            <w:tcW w:w="2268" w:type="dxa"/>
            <w:vMerge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51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12" w:type="dxa"/>
            <w:vMerge/>
          </w:tcPr>
          <w:p w:rsidR="00664503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38F" w:rsidRPr="00EA4883" w:rsidTr="005832AE">
        <w:tc>
          <w:tcPr>
            <w:tcW w:w="2268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gridSpan w:val="2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gridSpan w:val="2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38F" w:rsidRPr="00EA4883" w:rsidTr="005832AE">
        <w:tc>
          <w:tcPr>
            <w:tcW w:w="2268" w:type="dxa"/>
          </w:tcPr>
          <w:p w:rsidR="007B238F" w:rsidRPr="00EA4883" w:rsidRDefault="008E39E1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503" w:rsidRPr="00EA488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1948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1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1" w:type="dxa"/>
          </w:tcPr>
          <w:p w:rsidR="007B238F" w:rsidRPr="00EA4883" w:rsidRDefault="007B238F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12" w:type="dxa"/>
          </w:tcPr>
          <w:p w:rsidR="007B238F" w:rsidRPr="00EA4883" w:rsidRDefault="00664503" w:rsidP="007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4250A" w:rsidRPr="005832AE" w:rsidTr="005832AE">
        <w:tc>
          <w:tcPr>
            <w:tcW w:w="2268" w:type="dxa"/>
          </w:tcPr>
          <w:p w:rsidR="0004250A" w:rsidRPr="005832AE" w:rsidRDefault="00465ECD" w:rsidP="00791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Полевского сельского поселения</w:t>
            </w:r>
          </w:p>
        </w:tc>
        <w:tc>
          <w:tcPr>
            <w:tcW w:w="1948" w:type="dxa"/>
            <w:vAlign w:val="center"/>
          </w:tcPr>
          <w:p w:rsidR="0004250A" w:rsidRPr="005832AE" w:rsidRDefault="00880AB7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680,6</w:t>
            </w:r>
          </w:p>
        </w:tc>
        <w:tc>
          <w:tcPr>
            <w:tcW w:w="1681" w:type="dxa"/>
            <w:vAlign w:val="center"/>
          </w:tcPr>
          <w:p w:rsidR="0004250A" w:rsidRPr="005832AE" w:rsidRDefault="0004250A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4250A" w:rsidRPr="005832AE" w:rsidRDefault="0004250A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04250A" w:rsidRPr="005832AE" w:rsidRDefault="0004250A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4250A" w:rsidRPr="005832AE" w:rsidRDefault="0004250A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Align w:val="center"/>
          </w:tcPr>
          <w:p w:rsidR="0004250A" w:rsidRPr="005832AE" w:rsidRDefault="0004250A" w:rsidP="00FA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560" w:rsidRDefault="00044560" w:rsidP="00834049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D732A" w:rsidRDefault="00A40F1E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0F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4069" w:rsidRPr="008A4069">
        <w:rPr>
          <w:rFonts w:ascii="Times New Roman" w:hAnsi="Times New Roman" w:cs="Times New Roman"/>
          <w:sz w:val="24"/>
          <w:szCs w:val="24"/>
        </w:rPr>
        <w:t>Совокупный годовой объем закупок рассчита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8A4069" w:rsidRPr="008A4069">
        <w:rPr>
          <w:rFonts w:ascii="Times New Roman" w:hAnsi="Times New Roman" w:cs="Times New Roman"/>
          <w:sz w:val="24"/>
          <w:szCs w:val="24"/>
        </w:rPr>
        <w:t xml:space="preserve"> с учетом части 1.1 ста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A4069" w:rsidRPr="008A4069">
        <w:rPr>
          <w:rFonts w:ascii="Times New Roman" w:hAnsi="Times New Roman" w:cs="Times New Roman"/>
          <w:sz w:val="24"/>
          <w:szCs w:val="24"/>
        </w:rPr>
        <w:t>ьи 30</w:t>
      </w:r>
      <w:r w:rsidR="00ED732A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</w:t>
      </w:r>
    </w:p>
    <w:p w:rsidR="00A40F1E" w:rsidRDefault="008A4069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4069">
        <w:rPr>
          <w:rFonts w:ascii="Times New Roman" w:hAnsi="Times New Roman" w:cs="Times New Roman"/>
          <w:sz w:val="24"/>
          <w:szCs w:val="24"/>
        </w:rPr>
        <w:t>(п.16 ст.3 - ч.1.1. ст.30)</w:t>
      </w:r>
    </w:p>
    <w:p w:rsidR="00834049" w:rsidRDefault="007A24CD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61A">
        <w:rPr>
          <w:rFonts w:ascii="Times New Roman" w:hAnsi="Times New Roman" w:cs="Times New Roman"/>
          <w:sz w:val="24"/>
          <w:szCs w:val="24"/>
        </w:rPr>
        <w:t>Выделить из столбца № 3 долю участия субъектов малого предпринимательства, зарегистрированных на территории ДФО</w:t>
      </w:r>
    </w:p>
    <w:p w:rsidR="00834049" w:rsidRDefault="007A24CD" w:rsidP="0083404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="00807232">
        <w:rPr>
          <w:rFonts w:ascii="Times New Roman" w:hAnsi="Times New Roman" w:cs="Times New Roman"/>
          <w:sz w:val="24"/>
          <w:szCs w:val="24"/>
        </w:rPr>
        <w:t>Указать социально ориент</w:t>
      </w:r>
      <w:r w:rsidR="00734B51">
        <w:rPr>
          <w:rFonts w:ascii="Times New Roman" w:hAnsi="Times New Roman" w:cs="Times New Roman"/>
          <w:sz w:val="24"/>
          <w:szCs w:val="24"/>
        </w:rPr>
        <w:t>и</w:t>
      </w:r>
      <w:r w:rsidR="00807232">
        <w:rPr>
          <w:rFonts w:ascii="Times New Roman" w:hAnsi="Times New Roman" w:cs="Times New Roman"/>
          <w:sz w:val="24"/>
          <w:szCs w:val="24"/>
        </w:rPr>
        <w:t xml:space="preserve">рованные некоммерческие организации, зарегистрированные на территории ДФО, у которых проводились закупки товаров, работ, услуг для обеспечения государственных и муниципальных нужд в </w:t>
      </w:r>
      <w:r w:rsidR="00880AB7">
        <w:rPr>
          <w:rFonts w:ascii="Times New Roman" w:hAnsi="Times New Roman" w:cs="Times New Roman"/>
          <w:sz w:val="24"/>
          <w:szCs w:val="24"/>
        </w:rPr>
        <w:t>3</w:t>
      </w:r>
      <w:r w:rsidR="008072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E79DE">
        <w:rPr>
          <w:rFonts w:ascii="Times New Roman" w:hAnsi="Times New Roman" w:cs="Times New Roman"/>
          <w:sz w:val="24"/>
          <w:szCs w:val="24"/>
        </w:rPr>
        <w:t>е</w:t>
      </w:r>
      <w:r w:rsidR="00807232">
        <w:rPr>
          <w:rFonts w:ascii="Times New Roman" w:hAnsi="Times New Roman" w:cs="Times New Roman"/>
          <w:sz w:val="24"/>
          <w:szCs w:val="24"/>
        </w:rPr>
        <w:t xml:space="preserve"> 201</w:t>
      </w:r>
      <w:r w:rsidR="001E79DE">
        <w:rPr>
          <w:rFonts w:ascii="Times New Roman" w:hAnsi="Times New Roman" w:cs="Times New Roman"/>
          <w:sz w:val="24"/>
          <w:szCs w:val="24"/>
        </w:rPr>
        <w:t>6</w:t>
      </w:r>
      <w:r w:rsidR="0080723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3D1A" w:rsidRPr="0074404D" w:rsidRDefault="00543D1A" w:rsidP="008340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b/>
          <w:sz w:val="28"/>
          <w:szCs w:val="28"/>
        </w:rPr>
        <w:t>Сведения в граф</w:t>
      </w:r>
      <w:r w:rsidR="00393510" w:rsidRPr="0074404D">
        <w:rPr>
          <w:rFonts w:ascii="Times New Roman" w:hAnsi="Times New Roman" w:cs="Times New Roman"/>
          <w:b/>
          <w:sz w:val="28"/>
          <w:szCs w:val="28"/>
        </w:rPr>
        <w:t>ах</w:t>
      </w:r>
      <w:r w:rsidRPr="0074404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93510" w:rsidRPr="0074404D">
        <w:rPr>
          <w:rFonts w:ascii="Times New Roman" w:hAnsi="Times New Roman" w:cs="Times New Roman"/>
          <w:b/>
          <w:sz w:val="28"/>
          <w:szCs w:val="28"/>
        </w:rPr>
        <w:t xml:space="preserve"> и 4</w:t>
      </w:r>
      <w:r w:rsidRPr="0074404D">
        <w:rPr>
          <w:rFonts w:ascii="Times New Roman" w:hAnsi="Times New Roman" w:cs="Times New Roman"/>
          <w:b/>
          <w:sz w:val="28"/>
          <w:szCs w:val="28"/>
        </w:rPr>
        <w:t xml:space="preserve"> указа</w:t>
      </w:r>
      <w:r w:rsidR="00F1661A" w:rsidRPr="0074404D">
        <w:rPr>
          <w:rFonts w:ascii="Times New Roman" w:hAnsi="Times New Roman" w:cs="Times New Roman"/>
          <w:b/>
          <w:sz w:val="28"/>
          <w:szCs w:val="28"/>
        </w:rPr>
        <w:t>ть п</w:t>
      </w:r>
      <w:r w:rsidRPr="007440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3510" w:rsidRPr="0074404D">
        <w:rPr>
          <w:rFonts w:ascii="Times New Roman" w:hAnsi="Times New Roman" w:cs="Times New Roman"/>
          <w:b/>
          <w:sz w:val="28"/>
          <w:szCs w:val="28"/>
        </w:rPr>
        <w:t>заключенным контрактам и договорам</w:t>
      </w:r>
      <w:r w:rsidRPr="0074404D">
        <w:rPr>
          <w:rFonts w:ascii="Times New Roman" w:hAnsi="Times New Roman" w:cs="Times New Roman"/>
          <w:b/>
          <w:sz w:val="28"/>
          <w:szCs w:val="28"/>
        </w:rPr>
        <w:t>со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>стоявших</w:t>
      </w:r>
      <w:r w:rsidRPr="0074404D">
        <w:rPr>
          <w:rFonts w:ascii="Times New Roman" w:hAnsi="Times New Roman" w:cs="Times New Roman"/>
          <w:b/>
          <w:sz w:val="28"/>
          <w:szCs w:val="28"/>
        </w:rPr>
        <w:t>ся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 xml:space="preserve"> процедур </w:t>
      </w:r>
      <w:r w:rsidRPr="0074404D">
        <w:rPr>
          <w:rFonts w:ascii="Times New Roman" w:hAnsi="Times New Roman" w:cs="Times New Roman"/>
          <w:b/>
          <w:sz w:val="28"/>
          <w:szCs w:val="28"/>
        </w:rPr>
        <w:t>закуп</w:t>
      </w:r>
      <w:r w:rsidR="00321729" w:rsidRPr="0074404D">
        <w:rPr>
          <w:rFonts w:ascii="Times New Roman" w:hAnsi="Times New Roman" w:cs="Times New Roman"/>
          <w:b/>
          <w:sz w:val="28"/>
          <w:szCs w:val="28"/>
        </w:rPr>
        <w:t>о</w:t>
      </w:r>
      <w:r w:rsidRPr="0074404D">
        <w:rPr>
          <w:rFonts w:ascii="Times New Roman" w:hAnsi="Times New Roman" w:cs="Times New Roman"/>
          <w:b/>
          <w:sz w:val="28"/>
          <w:szCs w:val="28"/>
        </w:rPr>
        <w:t>к</w:t>
      </w:r>
      <w:r w:rsidR="00290252" w:rsidRPr="0074404D">
        <w:rPr>
          <w:rFonts w:ascii="Times New Roman" w:hAnsi="Times New Roman" w:cs="Times New Roman"/>
          <w:sz w:val="28"/>
          <w:szCs w:val="28"/>
        </w:rPr>
        <w:t>.</w:t>
      </w:r>
    </w:p>
    <w:sectPr w:rsidR="00543D1A" w:rsidRPr="0074404D" w:rsidSect="00791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D9C"/>
    <w:rsid w:val="0004250A"/>
    <w:rsid w:val="00044560"/>
    <w:rsid w:val="000D6C29"/>
    <w:rsid w:val="000E7936"/>
    <w:rsid w:val="001C4113"/>
    <w:rsid w:val="001E79DE"/>
    <w:rsid w:val="00204D2B"/>
    <w:rsid w:val="002535DD"/>
    <w:rsid w:val="00290252"/>
    <w:rsid w:val="002D4600"/>
    <w:rsid w:val="00321729"/>
    <w:rsid w:val="00347C51"/>
    <w:rsid w:val="00393510"/>
    <w:rsid w:val="00403C04"/>
    <w:rsid w:val="00465ECD"/>
    <w:rsid w:val="0049684D"/>
    <w:rsid w:val="004F1273"/>
    <w:rsid w:val="00504C12"/>
    <w:rsid w:val="00543D1A"/>
    <w:rsid w:val="005832AE"/>
    <w:rsid w:val="00647D9C"/>
    <w:rsid w:val="00664503"/>
    <w:rsid w:val="00701040"/>
    <w:rsid w:val="00734B51"/>
    <w:rsid w:val="0074404D"/>
    <w:rsid w:val="0079174E"/>
    <w:rsid w:val="007A24CD"/>
    <w:rsid w:val="007B238F"/>
    <w:rsid w:val="007D28FF"/>
    <w:rsid w:val="00807232"/>
    <w:rsid w:val="00834049"/>
    <w:rsid w:val="00843062"/>
    <w:rsid w:val="00880AB7"/>
    <w:rsid w:val="008A4069"/>
    <w:rsid w:val="008E39E1"/>
    <w:rsid w:val="009A1714"/>
    <w:rsid w:val="00A40F1E"/>
    <w:rsid w:val="00A4215F"/>
    <w:rsid w:val="00A51315"/>
    <w:rsid w:val="00A71965"/>
    <w:rsid w:val="00A86817"/>
    <w:rsid w:val="00A900AC"/>
    <w:rsid w:val="00AB60F5"/>
    <w:rsid w:val="00B410FF"/>
    <w:rsid w:val="00BD6D36"/>
    <w:rsid w:val="00C0145C"/>
    <w:rsid w:val="00C25C64"/>
    <w:rsid w:val="00CA798F"/>
    <w:rsid w:val="00E2245F"/>
    <w:rsid w:val="00E50365"/>
    <w:rsid w:val="00E87843"/>
    <w:rsid w:val="00EA249D"/>
    <w:rsid w:val="00EA4883"/>
    <w:rsid w:val="00ED732A"/>
    <w:rsid w:val="00F1661A"/>
    <w:rsid w:val="00FA6F5F"/>
    <w:rsid w:val="00FC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28F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166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66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66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66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6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28F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166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66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661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66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61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0D16-8E54-4C29-8A24-6C86EC2E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 ЕАО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 Татьяна Викторовна</dc:creator>
  <cp:lastModifiedBy>Сервер</cp:lastModifiedBy>
  <cp:revision>19</cp:revision>
  <cp:lastPrinted>2016-07-07T04:28:00Z</cp:lastPrinted>
  <dcterms:created xsi:type="dcterms:W3CDTF">2015-05-05T04:51:00Z</dcterms:created>
  <dcterms:modified xsi:type="dcterms:W3CDTF">2016-10-13T05:57:00Z</dcterms:modified>
</cp:coreProperties>
</file>